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PROCURAÇÃO TRABALHISTA</w:t>
      </w:r>
    </w:p>
    <w:p/>
    <w:p/>
    <w:p>
      <w:r>
        <w:rPr>
          <w:b w:val="0"/>
          <w:sz w:val="20"/>
        </w:rPr>
        <w:t>OUTORGANTE: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CEP: ______________________  CIDADE: ____________________  UF: ______________</w:t>
      </w:r>
    </w:p>
    <w:p/>
    <w:p>
      <w:r>
        <w:rPr>
          <w:b w:val="0"/>
          <w:sz w:val="20"/>
        </w:rPr>
        <w:t>OUTORGADO: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CEP: ______________________  CIDADE: ____________________  UF: ______________</w:t>
      </w:r>
    </w:p>
    <w:p/>
    <w:p>
      <w:r>
        <w:rPr>
          <w:b w:val="0"/>
          <w:sz w:val="20"/>
        </w:rPr>
        <w:t>PODERES: Pelo presente instrumento particular de procuração, o OUTORGANTE nomeia e constitui seu bastante procurador o OUTORGADO, conferindo-lhe poderes para o foro em geral, especialmente para propor, acompanhar, transigir, firmar acordos, receber valores e dar quitação, desistir, renunciar, requerer documentos e praticar todos os demais atos necessários à defesa dos direitos trabalhistas do OUTORGANTE perante qualquer Vara do Trabalho, Tribunal Regional do Trabalho, Tribunal Superior do Trabalho, Ministério Público do Trabalho, Justiça Federal e demais órgãos administrativos e judiciais, com exclusão expressa de poderes para substabelecer, exceto se com reservas.</w:t>
      </w:r>
    </w:p>
    <w:p/>
    <w:p>
      <w:r>
        <w:rPr>
          <w:b w:val="0"/>
          <w:sz w:val="20"/>
        </w:rPr>
        <w:t>Fica o OUTORGADO autorizado ainda a receber notificações, intimações, citações e demais comunicações judiciais e extrajudiciais, bem como substabelecer, no todo ou em parte, com ou sem reservas de iguais poderes.</w:t>
      </w:r>
    </w:p>
    <w:p/>
    <w:p>
      <w:r>
        <w:rPr>
          <w:b w:val="0"/>
          <w:sz w:val="20"/>
        </w:rPr>
        <w:t>O presente mandato é outorgado em caráter irrevogável e irretratável, obrigando o OUTORGANTE a respeitar e ratificar todos os atos praticados pelo OUTORGADO no exercício dos poderes ora conferidos.</w:t>
      </w:r>
    </w:p>
    <w:p/>
    <w:p>
      <w:r>
        <w:rPr>
          <w:b w:val="0"/>
          <w:sz w:val="20"/>
        </w:rPr>
        <w:t>LOCAL: ____________________________________________</w:t>
      </w:r>
    </w:p>
    <w:p>
      <w:r>
        <w:rPr>
          <w:b w:val="0"/>
          <w:sz w:val="20"/>
        </w:rPr>
        <w:t>ASSINATURA DO OUTORGANTE: _________________________________________________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Nome completo do Outorgante</w:t>
      </w:r>
    </w:p>
    <w:p/>
    <w:p>
      <w:r>
        <w:rPr>
          <w:b/>
          <w:sz w:val="22"/>
        </w:rPr>
        <w:t>TESTEMUNHAS:</w:t>
      </w:r>
    </w:p>
    <w:p/>
    <w:p>
      <w:r>
        <w:rPr>
          <w:b w:val="0"/>
          <w:sz w:val="20"/>
        </w:rPr>
        <w:t>1) Nome: _________________________________________  CPF: _____________________</w:t>
      </w:r>
    </w:p>
    <w:p>
      <w:r>
        <w:rPr>
          <w:b w:val="0"/>
          <w:sz w:val="20"/>
        </w:rPr>
        <w:t xml:space="preserve">   Assinatura: _____________________________________</w:t>
      </w:r>
    </w:p>
    <w:p/>
    <w:p>
      <w:r>
        <w:rPr>
          <w:b w:val="0"/>
          <w:sz w:val="20"/>
        </w:rPr>
        <w:t>2) Nome: _________________________________________  CPF: _____________________</w:t>
      </w:r>
    </w:p>
    <w:p>
      <w:r>
        <w:rPr>
          <w:b w:val="0"/>
          <w:sz w:val="20"/>
        </w:rPr>
        <w:t xml:space="preserve">   Assinatura: _____________________________________</w:t>
      </w:r>
    </w:p>
    <w:p/>
    <w:p>
      <w:r>
        <w:rPr>
          <w:b w:val="0"/>
          <w:sz w:val="20"/>
        </w:rPr>
        <w:t>ADVOGADO(A): ________________________________________________________________</w:t>
      </w:r>
    </w:p>
    <w:p>
      <w:r>
        <w:rPr>
          <w:b w:val="0"/>
          <w:sz w:val="20"/>
        </w:rPr>
        <w:t>OAB/UF Nº: 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https://documentos-br.com/procuracao-trabalhista/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rocuracao-trabalhist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